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AAA" w:rsidRDefault="00264AA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264AAA" w:rsidRPr="001E126E" w:rsidRDefault="00264AAA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264AAA" w:rsidRPr="00264AAA" w:rsidRDefault="00264AAA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64AAA">
        <w:rPr>
          <w:rFonts w:ascii="Tahoma" w:hAnsi="Tahoma" w:cs="Tahoma"/>
          <w:b/>
        </w:rPr>
        <w:t xml:space="preserve">o přijetí do služebního poměru a zařazení na služební </w:t>
      </w:r>
      <w:r w:rsidRPr="00264AAA">
        <w:rPr>
          <w:rFonts w:ascii="Tahoma" w:hAnsi="Tahoma" w:cs="Tahoma"/>
          <w:b/>
          <w:noProof/>
        </w:rPr>
        <w:t>referent/ka majetkové správy</w:t>
      </w:r>
      <w:r w:rsidRPr="00264AAA">
        <w:rPr>
          <w:rFonts w:ascii="Tahoma" w:hAnsi="Tahoma" w:cs="Tahoma"/>
          <w:b/>
        </w:rPr>
        <w:t xml:space="preserve"> v organizačním útvaru </w:t>
      </w:r>
      <w:r w:rsidRPr="00264AAA">
        <w:rPr>
          <w:rFonts w:ascii="Tahoma" w:hAnsi="Tahoma" w:cs="Tahoma"/>
          <w:b/>
          <w:noProof/>
        </w:rPr>
        <w:t>Oddělení sekretariát ředitele KSSZ pro Plzeňský kraj</w:t>
      </w:r>
      <w:r w:rsidRPr="00264AAA">
        <w:rPr>
          <w:rFonts w:ascii="Tahoma" w:hAnsi="Tahoma" w:cs="Tahoma"/>
          <w:b/>
        </w:rPr>
        <w:t xml:space="preserve"> (</w:t>
      </w:r>
      <w:r w:rsidRPr="00264AAA">
        <w:rPr>
          <w:rFonts w:ascii="Tahoma" w:hAnsi="Tahoma" w:cs="Tahoma"/>
          <w:b/>
          <w:noProof/>
        </w:rPr>
        <w:t>KSSZ pro Plzeňský kraj</w:t>
      </w:r>
      <w:r w:rsidRPr="00264AAA">
        <w:rPr>
          <w:rFonts w:ascii="Tahoma" w:hAnsi="Tahoma" w:cs="Tahoma"/>
          <w:b/>
        </w:rPr>
        <w:t>)</w:t>
      </w:r>
      <w:r w:rsidRPr="00264AAA">
        <w:rPr>
          <w:rFonts w:ascii="Tahoma" w:hAnsi="Tahoma" w:cs="Tahoma"/>
          <w:b/>
          <w:sz w:val="24"/>
          <w:szCs w:val="24"/>
        </w:rPr>
        <w:t xml:space="preserve"> </w:t>
      </w:r>
      <w:r w:rsidRPr="00264AAA">
        <w:rPr>
          <w:rFonts w:ascii="Tahoma" w:hAnsi="Tahoma" w:cs="Tahoma"/>
          <w:b/>
          <w:noProof/>
        </w:rPr>
        <w:t>ÚSSZ pro Jihočeský kraj, Plzeňský kraj a Karlovarský kraj</w:t>
      </w:r>
    </w:p>
    <w:p w:rsidR="00264AAA" w:rsidRPr="00264AAA" w:rsidRDefault="00264AAA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64AA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4AAA">
        <w:rPr>
          <w:rFonts w:ascii="Tahoma" w:hAnsi="Tahoma" w:cs="Tahoma"/>
        </w:rPr>
        <w:instrText xml:space="preserve"> FORMCHECKBOX </w:instrText>
      </w:r>
      <w:r w:rsidRPr="00264AAA">
        <w:rPr>
          <w:rFonts w:ascii="Tahoma" w:hAnsi="Tahoma" w:cs="Tahoma"/>
        </w:rPr>
      </w:r>
      <w:r w:rsidRPr="00264AAA">
        <w:rPr>
          <w:rFonts w:ascii="Tahoma" w:hAnsi="Tahoma" w:cs="Tahoma"/>
        </w:rPr>
        <w:fldChar w:fldCharType="separate"/>
      </w:r>
      <w:r w:rsidRPr="00264AAA">
        <w:rPr>
          <w:rFonts w:ascii="Tahoma" w:hAnsi="Tahoma" w:cs="Tahoma"/>
        </w:rPr>
        <w:fldChar w:fldCharType="end"/>
      </w:r>
      <w:r w:rsidRPr="00264AAA">
        <w:rPr>
          <w:rFonts w:ascii="Tahoma" w:hAnsi="Tahoma" w:cs="Tahoma"/>
        </w:rPr>
        <w:tab/>
      </w:r>
      <w:r w:rsidRPr="00264AAA">
        <w:rPr>
          <w:rFonts w:ascii="Tahoma" w:hAnsi="Tahoma" w:cs="Tahoma"/>
          <w:b/>
        </w:rPr>
        <w:t xml:space="preserve">o zařazení na služební místo </w:t>
      </w:r>
      <w:r w:rsidRPr="00264AAA">
        <w:rPr>
          <w:rFonts w:ascii="Tahoma" w:hAnsi="Tahoma" w:cs="Tahoma"/>
          <w:b/>
          <w:noProof/>
        </w:rPr>
        <w:t>referent/ka majetkové správy</w:t>
      </w:r>
      <w:r w:rsidRPr="00264AAA">
        <w:rPr>
          <w:rFonts w:ascii="Tahoma" w:hAnsi="Tahoma" w:cs="Tahoma"/>
          <w:b/>
        </w:rPr>
        <w:t xml:space="preserve"> v organizačním útvaru </w:t>
      </w:r>
      <w:r w:rsidRPr="00264AAA">
        <w:rPr>
          <w:rFonts w:ascii="Tahoma" w:hAnsi="Tahoma" w:cs="Tahoma"/>
          <w:b/>
          <w:noProof/>
        </w:rPr>
        <w:t>Oddělení sekretariát ředitele KSSZ pro Plzeňský kraj</w:t>
      </w:r>
      <w:r w:rsidRPr="00264AAA">
        <w:rPr>
          <w:rFonts w:ascii="Tahoma" w:hAnsi="Tahoma" w:cs="Tahoma"/>
          <w:b/>
        </w:rPr>
        <w:t xml:space="preserve"> (</w:t>
      </w:r>
      <w:r w:rsidRPr="00264AAA">
        <w:rPr>
          <w:rFonts w:ascii="Tahoma" w:hAnsi="Tahoma" w:cs="Tahoma"/>
          <w:b/>
          <w:noProof/>
        </w:rPr>
        <w:t>KSSZ pro Plzeňský kraj</w:t>
      </w:r>
      <w:r w:rsidRPr="00264AAA">
        <w:rPr>
          <w:rFonts w:ascii="Tahoma" w:hAnsi="Tahoma" w:cs="Tahoma"/>
          <w:b/>
        </w:rPr>
        <w:t>)</w:t>
      </w:r>
      <w:r w:rsidRPr="00264AAA">
        <w:rPr>
          <w:rFonts w:ascii="Tahoma" w:hAnsi="Tahoma" w:cs="Tahoma"/>
          <w:b/>
          <w:sz w:val="24"/>
          <w:szCs w:val="24"/>
        </w:rPr>
        <w:t xml:space="preserve"> </w:t>
      </w:r>
      <w:r w:rsidRPr="00264AAA">
        <w:rPr>
          <w:rFonts w:ascii="Tahoma" w:hAnsi="Tahoma" w:cs="Tahoma"/>
          <w:b/>
          <w:noProof/>
        </w:rPr>
        <w:t>ÚSSZ pro Jihočeský kraj, Plzeňský kraj a Karlovarský kraj</w:t>
      </w:r>
      <w:r w:rsidRPr="00264AA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264AAA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264AAA" w:rsidRPr="00264AAA" w:rsidRDefault="00264AAA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64AA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264AAA" w:rsidRPr="00264AAA" w:rsidRDefault="00264AAA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64AAA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</w:t>
            </w:r>
          </w:p>
          <w:p w:rsidR="00264AAA" w:rsidRPr="00264AAA" w:rsidRDefault="00264AA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64AA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264AA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4AAA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264AA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64AAA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264AAA" w:rsidRPr="00264AAA" w:rsidRDefault="00264AAA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64AAA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kraj,Plzeňský kraj a Karlovarský kraj</w:t>
            </w:r>
          </w:p>
          <w:p w:rsidR="00264AAA" w:rsidRPr="00264AAA" w:rsidRDefault="00264AAA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64AAA">
              <w:rPr>
                <w:rFonts w:ascii="Tahoma" w:hAnsi="Tahoma" w:cs="Tahoma"/>
                <w:noProof/>
                <w:sz w:val="20"/>
                <w:szCs w:val="20"/>
              </w:rPr>
              <w:t>Americká 28-30, 303 18 Plzeň</w:t>
            </w:r>
          </w:p>
        </w:tc>
      </w:tr>
    </w:tbl>
    <w:p w:rsidR="00264AAA" w:rsidRPr="00817F4F" w:rsidRDefault="00264AA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264AA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64AAA" w:rsidRPr="00817F4F" w:rsidRDefault="00264AAA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4AA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264AAA" w:rsidRPr="00817F4F" w:rsidRDefault="00264AA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4AA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64AAA" w:rsidRPr="00817F4F" w:rsidRDefault="00264AA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AAA" w:rsidRPr="00817F4F" w:rsidRDefault="00264AA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64AA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264AAA" w:rsidRPr="00817F4F" w:rsidRDefault="00264AAA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4AAA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AAA" w:rsidRPr="00817F4F" w:rsidRDefault="00264AAA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4AAA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64AAA" w:rsidRPr="00817F4F" w:rsidRDefault="00264AAA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4AAA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264AAA" w:rsidRPr="00D23421" w:rsidRDefault="00264AAA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64AAA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64AAA" w:rsidRPr="00251C27" w:rsidRDefault="00264AAA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</w:rPr>
            </w:r>
            <w:r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264AAA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264AAA" w:rsidRPr="00264AAA" w:rsidRDefault="00264AAA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64AA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264AAA">
              <w:rPr>
                <w:rFonts w:ascii="Tahoma" w:hAnsi="Tahoma" w:cs="Tahoma"/>
                <w:b/>
                <w:noProof/>
              </w:rPr>
              <w:t>referent/ka majetkové správy</w:t>
            </w:r>
            <w:r w:rsidRPr="00264AAA">
              <w:rPr>
                <w:rFonts w:ascii="Tahoma" w:hAnsi="Tahoma" w:cs="Tahoma"/>
                <w:b/>
              </w:rPr>
              <w:t xml:space="preserve">, </w:t>
            </w:r>
          </w:p>
          <w:p w:rsidR="00264AAA" w:rsidRPr="00264AAA" w:rsidRDefault="00264AA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64AA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264AAA">
              <w:rPr>
                <w:rFonts w:ascii="Tahoma" w:hAnsi="Tahoma" w:cs="Tahoma"/>
                <w:b/>
                <w:bCs/>
                <w:noProof/>
              </w:rPr>
              <w:t>Oddělení sekretariát ředitele KSSZ pro Plzeňský kraj</w:t>
            </w:r>
            <w:r w:rsidRPr="00264AAA">
              <w:rPr>
                <w:rFonts w:ascii="Tahoma" w:hAnsi="Tahoma" w:cs="Tahoma"/>
                <w:b/>
                <w:bCs/>
              </w:rPr>
              <w:t xml:space="preserve">  </w:t>
            </w:r>
            <w:r w:rsidRPr="00264AAA">
              <w:rPr>
                <w:rFonts w:ascii="Tahoma" w:hAnsi="Tahoma" w:cs="Tahoma"/>
                <w:b/>
              </w:rPr>
              <w:t>(</w:t>
            </w:r>
            <w:r w:rsidRPr="00264AAA">
              <w:rPr>
                <w:rFonts w:ascii="Tahoma" w:hAnsi="Tahoma" w:cs="Tahoma"/>
                <w:b/>
                <w:noProof/>
              </w:rPr>
              <w:t>KSSZ pro Plzeňský kraj</w:t>
            </w:r>
            <w:r w:rsidRPr="00264AAA">
              <w:rPr>
                <w:rFonts w:ascii="Tahoma" w:hAnsi="Tahoma" w:cs="Tahoma"/>
                <w:b/>
              </w:rPr>
              <w:t xml:space="preserve">) </w:t>
            </w:r>
            <w:r w:rsidRPr="00264AAA">
              <w:rPr>
                <w:rFonts w:ascii="Tahoma" w:hAnsi="Tahoma" w:cs="Tahoma"/>
                <w:b/>
                <w:bCs/>
                <w:noProof/>
              </w:rPr>
              <w:t>ÚSSZ pro Jihočeský kraj, Plzeňský kraj a Karlovarský kraj</w:t>
            </w:r>
            <w:r w:rsidRPr="00264AAA">
              <w:rPr>
                <w:rFonts w:ascii="Tahoma" w:hAnsi="Tahoma" w:cs="Tahoma"/>
                <w:b/>
                <w:bCs/>
              </w:rPr>
              <w:t>,</w:t>
            </w:r>
          </w:p>
          <w:p w:rsidR="00264AAA" w:rsidRPr="00264AAA" w:rsidRDefault="00264AA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64AA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264AAA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264AAA">
              <w:rPr>
                <w:rFonts w:ascii="Tahoma" w:hAnsi="Tahoma" w:cs="Tahoma"/>
                <w:b/>
                <w:bCs/>
              </w:rPr>
              <w:t>,</w:t>
            </w:r>
          </w:p>
          <w:p w:rsidR="00264AAA" w:rsidRPr="00C2266A" w:rsidRDefault="00264AA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264AAA">
              <w:rPr>
                <w:rFonts w:ascii="Tahoma" w:hAnsi="Tahoma" w:cs="Tahoma"/>
                <w:b/>
              </w:rPr>
              <w:t xml:space="preserve">ID služebního místa </w:t>
            </w:r>
            <w:r w:rsidRPr="00264AAA">
              <w:rPr>
                <w:rFonts w:ascii="Tahoma" w:hAnsi="Tahoma" w:cs="Tahoma"/>
                <w:b/>
                <w:noProof/>
              </w:rPr>
              <w:t>12004659</w:t>
            </w:r>
            <w:r w:rsidRPr="00264AAA">
              <w:rPr>
                <w:rFonts w:ascii="Tahoma" w:hAnsi="Tahoma" w:cs="Tahoma"/>
                <w:b/>
              </w:rPr>
              <w:t>.</w:t>
            </w:r>
          </w:p>
        </w:tc>
      </w:tr>
    </w:tbl>
    <w:p w:rsidR="00264AAA" w:rsidRDefault="00264AA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64AAA" w:rsidRDefault="00264AAA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264AAA" w:rsidRPr="00817F4F" w:rsidRDefault="00264AAA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264AAA" w:rsidRPr="00817F4F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264AAA" w:rsidRPr="00264AAA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264AAA">
        <w:rPr>
          <w:rFonts w:ascii="Tahoma" w:hAnsi="Tahoma" w:cs="Tahoma"/>
          <w:sz w:val="20"/>
          <w:szCs w:val="20"/>
        </w:rPr>
        <w:t xml:space="preserve">zařazeno v první kategorii práce ve smyslu </w:t>
      </w:r>
      <w:r w:rsidRPr="00264AA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264AAA" w:rsidRPr="00264AAA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264AA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264AAA" w:rsidRPr="00264AAA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64A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4A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64AAA">
        <w:rPr>
          <w:rFonts w:ascii="Tahoma" w:hAnsi="Tahoma" w:cs="Tahoma"/>
          <w:b/>
          <w:bCs/>
          <w:sz w:val="20"/>
          <w:szCs w:val="20"/>
        </w:rPr>
      </w:r>
      <w:r w:rsidRPr="00264A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64A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64A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4AAA">
        <w:rPr>
          <w:rFonts w:ascii="Tahoma" w:hAnsi="Tahoma" w:cs="Tahoma"/>
          <w:sz w:val="20"/>
          <w:szCs w:val="20"/>
        </w:rPr>
        <w:t>jsem státním občanem</w:t>
      </w:r>
      <w:r w:rsidRPr="00264AA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264AA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264AAA" w:rsidRPr="00264AAA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264A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4A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64AAA">
        <w:rPr>
          <w:rFonts w:ascii="Tahoma" w:hAnsi="Tahoma" w:cs="Tahoma"/>
          <w:b/>
          <w:bCs/>
          <w:sz w:val="20"/>
          <w:szCs w:val="20"/>
        </w:rPr>
      </w:r>
      <w:r w:rsidRPr="00264A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64A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64A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4AAA">
        <w:rPr>
          <w:rFonts w:ascii="Tahoma" w:hAnsi="Tahoma" w:cs="Tahoma"/>
          <w:sz w:val="20"/>
          <w:szCs w:val="20"/>
        </w:rPr>
        <w:t>mám potřebnou znalost českého jazyka</w:t>
      </w:r>
      <w:r w:rsidRPr="00264AA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264AA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264AAA" w:rsidRPr="00264AAA" w:rsidRDefault="00264AAA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64AA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4AA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264AAA">
        <w:rPr>
          <w:rFonts w:ascii="Tahoma" w:hAnsi="Tahoma" w:cs="Tahoma"/>
          <w:b/>
          <w:bCs/>
          <w:sz w:val="20"/>
          <w:szCs w:val="20"/>
        </w:rPr>
      </w:r>
      <w:r w:rsidRPr="00264AA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64AA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264AA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264AA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264AAA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264AA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264AAA">
        <w:rPr>
          <w:rFonts w:ascii="Tahoma" w:hAnsi="Tahoma" w:cs="Tahoma"/>
          <w:sz w:val="20"/>
          <w:szCs w:val="20"/>
        </w:rPr>
        <w:t>,</w:t>
      </w:r>
    </w:p>
    <w:p w:rsidR="00264AAA" w:rsidRPr="00817F4F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264AA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264AAA" w:rsidRPr="00817F4F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264AAA" w:rsidRPr="00817F4F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264AAA" w:rsidRPr="00817F4F" w:rsidRDefault="00264AAA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264AAA" w:rsidRPr="00817F4F" w:rsidRDefault="00264AAA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264AAA" w:rsidRPr="007272E8" w:rsidRDefault="00264AA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64AAA" w:rsidRDefault="00264AA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264AAA" w:rsidRPr="00F8570F" w:rsidRDefault="00264AAA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264AAA" w:rsidRPr="003423C0" w:rsidRDefault="00264AAA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264AAA" w:rsidRPr="007272E8" w:rsidRDefault="00264AAA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264AAA" w:rsidRPr="00817F4F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264AAA" w:rsidRPr="00817F4F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264AAA" w:rsidRPr="00817F4F" w:rsidRDefault="00264AA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264AAA" w:rsidRPr="00817F4F" w:rsidRDefault="00264AA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264AAA" w:rsidRDefault="00264AA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64AAA" w:rsidRDefault="00264AA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64AAA" w:rsidRPr="00817F4F" w:rsidRDefault="00264AAA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264AAA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264AAA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64AAA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64AAA" w:rsidRPr="00817F4F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64AAA" w:rsidRPr="00817F4F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64AAA" w:rsidRDefault="00264AA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264AAA" w:rsidRPr="00AA3505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264AAA" w:rsidRDefault="00264AAA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264AAA" w:rsidRDefault="00264AA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264AAA" w:rsidRPr="00817F4F" w:rsidRDefault="00264AAA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264AAA" w:rsidRPr="00817F4F" w:rsidTr="003A76D6">
        <w:trPr>
          <w:jc w:val="center"/>
        </w:trPr>
        <w:tc>
          <w:tcPr>
            <w:tcW w:w="2365" w:type="dxa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4AAA" w:rsidRPr="00817F4F" w:rsidRDefault="00264AAA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264AAA" w:rsidRPr="00817F4F" w:rsidRDefault="00264AAA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264AAA" w:rsidRPr="001E126E" w:rsidRDefault="00264AAA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264AAA" w:rsidRDefault="00264AA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264AAA" w:rsidRPr="00817F4F" w:rsidRDefault="00264AAA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264AAA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64AAA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264AAA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264AAA" w:rsidRPr="00817F4F" w:rsidRDefault="00264AAA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264AAA" w:rsidRPr="00817F4F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264AAA" w:rsidRDefault="00264AA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264AAA" w:rsidRDefault="00264AAA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264AAA" w:rsidRPr="00B867CD" w:rsidRDefault="00264AAA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264AAA" w:rsidRPr="00B867CD" w:rsidSect="00264AAA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AAA" w:rsidRDefault="00264AAA" w:rsidP="00386203">
      <w:pPr>
        <w:spacing w:after="0" w:line="240" w:lineRule="auto"/>
      </w:pPr>
      <w:r>
        <w:separator/>
      </w:r>
    </w:p>
  </w:endnote>
  <w:endnote w:type="continuationSeparator" w:id="0">
    <w:p w:rsidR="00264AAA" w:rsidRDefault="00264AA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4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4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AAA" w:rsidRDefault="00264AAA" w:rsidP="00386203">
      <w:pPr>
        <w:spacing w:after="0" w:line="240" w:lineRule="auto"/>
      </w:pPr>
      <w:r>
        <w:separator/>
      </w:r>
    </w:p>
  </w:footnote>
  <w:footnote w:type="continuationSeparator" w:id="0">
    <w:p w:rsidR="00264AAA" w:rsidRDefault="00264AAA" w:rsidP="00386203">
      <w:pPr>
        <w:spacing w:after="0" w:line="240" w:lineRule="auto"/>
      </w:pPr>
      <w:r>
        <w:continuationSeparator/>
      </w:r>
    </w:p>
  </w:footnote>
  <w:footnote w:id="1">
    <w:p w:rsidR="00264AAA" w:rsidRPr="00251C27" w:rsidRDefault="00264AA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264AAA" w:rsidRPr="00251C27" w:rsidRDefault="00264AA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264AAA" w:rsidRPr="00251C27" w:rsidRDefault="00264AAA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264AAA" w:rsidRPr="00251C27" w:rsidRDefault="00264AA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264AAA" w:rsidRPr="00251C27" w:rsidRDefault="00264AA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264AAA" w:rsidRPr="006A31E9" w:rsidRDefault="00264AAA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264AAA" w:rsidRPr="006A31E9" w:rsidRDefault="00264AAA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264AAA" w:rsidRDefault="00264AAA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264AAA" w:rsidRPr="00251C27" w:rsidRDefault="00264AAA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264AAA" w:rsidRPr="00EE6E37" w:rsidRDefault="00264AAA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264AAA" w:rsidRPr="00251C27" w:rsidRDefault="00264AA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264AAA" w:rsidRPr="00251C27" w:rsidRDefault="00264AAA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264AAA" w:rsidRPr="00251C27" w:rsidRDefault="00264AAA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264AAA" w:rsidRDefault="00264AAA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264AAA" w:rsidRPr="001D4F65" w:rsidRDefault="00264AAA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264AAA" w:rsidRPr="00251C27" w:rsidRDefault="00264AAA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264AAA" w:rsidRDefault="00264AAA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264AAA" w:rsidRPr="00251C27" w:rsidRDefault="00264AA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264AAA" w:rsidRPr="00251C27" w:rsidRDefault="00264AAA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264AAA" w:rsidRPr="00B159FE" w:rsidRDefault="00264AAA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64AAA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14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2E8F1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11607-3FB0-4B19-ADB8-B7034093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1043</Words>
  <Characters>6155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Čapková Iva (ČSSZ XP)</cp:lastModifiedBy>
  <cp:revision>1</cp:revision>
  <cp:lastPrinted>2017-08-11T11:56:00Z</cp:lastPrinted>
  <dcterms:created xsi:type="dcterms:W3CDTF">2025-10-07T07:48:00Z</dcterms:created>
  <dcterms:modified xsi:type="dcterms:W3CDTF">2025-10-07T07:51:00Z</dcterms:modified>
</cp:coreProperties>
</file>